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ГЕРБ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В</w:t>
      </w:r>
      <w:r w:rsidR="00BA3C59">
        <w:rPr>
          <w:sz w:val="28"/>
          <w:szCs w:val="28"/>
        </w:rPr>
        <w:t>СЕВОЛОЖСКИЙ МУНИЦИПАЛЬНЫЙ РАЙОН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831286" w:rsidRDefault="00831286" w:rsidP="00831286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>СОВЕТ ДЕПУТАТОВ</w:t>
      </w:r>
    </w:p>
    <w:p w:rsidR="00831286" w:rsidRDefault="00831286" w:rsidP="00831286">
      <w:pPr>
        <w:jc w:val="center"/>
        <w:rPr>
          <w:sz w:val="28"/>
          <w:szCs w:val="28"/>
        </w:rPr>
      </w:pPr>
    </w:p>
    <w:p w:rsidR="00831286" w:rsidRDefault="00831286" w:rsidP="00831286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831286" w:rsidRDefault="00831286" w:rsidP="00831286">
      <w:pPr>
        <w:tabs>
          <w:tab w:val="left" w:pos="4359"/>
        </w:tabs>
        <w:jc w:val="center"/>
        <w:rPr>
          <w:b/>
          <w:sz w:val="28"/>
          <w:szCs w:val="28"/>
        </w:rPr>
      </w:pPr>
    </w:p>
    <w:p w:rsidR="0062207F" w:rsidRDefault="0062207F" w:rsidP="00764A9B">
      <w:pPr>
        <w:tabs>
          <w:tab w:val="left" w:pos="4359"/>
        </w:tabs>
        <w:rPr>
          <w:b/>
          <w:sz w:val="28"/>
          <w:szCs w:val="28"/>
        </w:rPr>
      </w:pPr>
    </w:p>
    <w:p w:rsidR="0062207F" w:rsidRDefault="0062207F" w:rsidP="00831286">
      <w:pPr>
        <w:tabs>
          <w:tab w:val="left" w:pos="4359"/>
        </w:tabs>
        <w:jc w:val="center"/>
        <w:rPr>
          <w:b/>
          <w:sz w:val="28"/>
          <w:szCs w:val="28"/>
        </w:rPr>
      </w:pPr>
    </w:p>
    <w:p w:rsidR="00831286" w:rsidRPr="00C310C4" w:rsidRDefault="00534ED3" w:rsidP="00831286">
      <w:pPr>
        <w:pStyle w:val="a3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20.03.2025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№ </w:t>
      </w:r>
      <w:r w:rsidR="00B9740A" w:rsidRPr="00B9740A">
        <w:rPr>
          <w:rFonts w:ascii="Times New Roman" w:hAnsi="Times New Roman"/>
          <w:sz w:val="28"/>
          <w:szCs w:val="28"/>
        </w:rPr>
        <w:t>39</w:t>
      </w:r>
    </w:p>
    <w:p w:rsidR="00831286" w:rsidRPr="00534ED3" w:rsidRDefault="00831286" w:rsidP="00831286">
      <w:pPr>
        <w:pStyle w:val="a3"/>
        <w:rPr>
          <w:rFonts w:ascii="Times New Roman" w:hAnsi="Times New Roman"/>
          <w:sz w:val="24"/>
          <w:szCs w:val="24"/>
        </w:rPr>
      </w:pPr>
      <w:r w:rsidRPr="00534ED3">
        <w:rPr>
          <w:rFonts w:ascii="Times New Roman" w:hAnsi="Times New Roman"/>
          <w:sz w:val="24"/>
          <w:szCs w:val="24"/>
        </w:rPr>
        <w:t>г. Всеволожск</w:t>
      </w:r>
    </w:p>
    <w:p w:rsidR="007F3B00" w:rsidRDefault="007F3B00" w:rsidP="00903D1E">
      <w:pPr>
        <w:jc w:val="both"/>
        <w:rPr>
          <w:sz w:val="28"/>
          <w:szCs w:val="28"/>
        </w:rPr>
      </w:pPr>
    </w:p>
    <w:p w:rsidR="00903D1E" w:rsidRDefault="00903D1E" w:rsidP="00903D1E">
      <w:pPr>
        <w:jc w:val="both"/>
        <w:rPr>
          <w:sz w:val="28"/>
          <w:szCs w:val="28"/>
        </w:rPr>
      </w:pPr>
      <w:r w:rsidRPr="00903D1E">
        <w:rPr>
          <w:sz w:val="28"/>
          <w:szCs w:val="28"/>
        </w:rPr>
        <w:t xml:space="preserve">О передаче в </w:t>
      </w:r>
      <w:r w:rsidR="00E678B0">
        <w:rPr>
          <w:sz w:val="28"/>
          <w:szCs w:val="28"/>
        </w:rPr>
        <w:t>государственную</w:t>
      </w:r>
      <w:r w:rsidR="007F3B00">
        <w:rPr>
          <w:sz w:val="28"/>
          <w:szCs w:val="28"/>
        </w:rPr>
        <w:t xml:space="preserve"> </w:t>
      </w:r>
      <w:r w:rsidRPr="00903D1E">
        <w:rPr>
          <w:sz w:val="28"/>
          <w:szCs w:val="28"/>
        </w:rPr>
        <w:t xml:space="preserve">собственность </w:t>
      </w:r>
    </w:p>
    <w:p w:rsidR="00903D1E" w:rsidRDefault="00E678B0" w:rsidP="00BA3C59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 w:rsidR="007F3B00" w:rsidRPr="007F3B00">
        <w:rPr>
          <w:sz w:val="28"/>
          <w:szCs w:val="28"/>
        </w:rPr>
        <w:t xml:space="preserve"> </w:t>
      </w:r>
      <w:r>
        <w:rPr>
          <w:sz w:val="28"/>
          <w:szCs w:val="28"/>
        </w:rPr>
        <w:t>не</w:t>
      </w:r>
      <w:r w:rsidR="00E7277A">
        <w:rPr>
          <w:sz w:val="28"/>
          <w:szCs w:val="28"/>
        </w:rPr>
        <w:t xml:space="preserve">движимого </w:t>
      </w:r>
      <w:r w:rsidR="00BA3C59">
        <w:rPr>
          <w:sz w:val="28"/>
          <w:szCs w:val="28"/>
        </w:rPr>
        <w:t>имущества</w:t>
      </w:r>
      <w:r w:rsidR="00903D1E" w:rsidRPr="00903D1E">
        <w:rPr>
          <w:sz w:val="28"/>
          <w:szCs w:val="28"/>
        </w:rPr>
        <w:t xml:space="preserve">, </w:t>
      </w:r>
    </w:p>
    <w:p w:rsidR="00903D1E" w:rsidRDefault="00E678B0" w:rsidP="00903D1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находящегося </w:t>
      </w:r>
      <w:r w:rsidR="00903D1E" w:rsidRPr="00903D1E">
        <w:rPr>
          <w:sz w:val="28"/>
          <w:szCs w:val="28"/>
        </w:rPr>
        <w:t xml:space="preserve">в муниципальной собственности </w:t>
      </w:r>
    </w:p>
    <w:p w:rsidR="00903D1E" w:rsidRDefault="00903D1E" w:rsidP="00903D1E">
      <w:pPr>
        <w:jc w:val="both"/>
        <w:rPr>
          <w:sz w:val="28"/>
          <w:szCs w:val="28"/>
        </w:rPr>
      </w:pPr>
      <w:r w:rsidRPr="00903D1E">
        <w:rPr>
          <w:sz w:val="28"/>
          <w:szCs w:val="28"/>
        </w:rPr>
        <w:t>Всеволожск</w:t>
      </w:r>
      <w:r w:rsidR="007F3B00">
        <w:rPr>
          <w:sz w:val="28"/>
          <w:szCs w:val="28"/>
        </w:rPr>
        <w:t>ого</w:t>
      </w:r>
      <w:r w:rsidRPr="00903D1E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</w:t>
      </w:r>
      <w:r w:rsidR="007F3B00">
        <w:rPr>
          <w:sz w:val="28"/>
          <w:szCs w:val="28"/>
        </w:rPr>
        <w:t>ого</w:t>
      </w:r>
      <w:r>
        <w:rPr>
          <w:sz w:val="28"/>
          <w:szCs w:val="28"/>
        </w:rPr>
        <w:t xml:space="preserve"> район</w:t>
      </w:r>
      <w:r w:rsidR="007F3B00">
        <w:rPr>
          <w:sz w:val="28"/>
          <w:szCs w:val="28"/>
        </w:rPr>
        <w:t>а</w:t>
      </w:r>
      <w:r w:rsidRPr="00903D1E">
        <w:rPr>
          <w:sz w:val="28"/>
          <w:szCs w:val="28"/>
        </w:rPr>
        <w:t xml:space="preserve"> </w:t>
      </w:r>
    </w:p>
    <w:p w:rsidR="0083385F" w:rsidRDefault="00903D1E" w:rsidP="00903D1E">
      <w:pPr>
        <w:jc w:val="both"/>
        <w:rPr>
          <w:b/>
          <w:sz w:val="28"/>
          <w:szCs w:val="28"/>
        </w:rPr>
      </w:pPr>
      <w:r w:rsidRPr="00903D1E">
        <w:rPr>
          <w:sz w:val="28"/>
          <w:szCs w:val="28"/>
        </w:rPr>
        <w:t>Ленинградской области</w:t>
      </w:r>
    </w:p>
    <w:p w:rsidR="00903D1E" w:rsidRDefault="00903D1E" w:rsidP="0083385F">
      <w:pPr>
        <w:ind w:firstLine="851"/>
        <w:jc w:val="both"/>
        <w:rPr>
          <w:sz w:val="28"/>
          <w:szCs w:val="28"/>
        </w:rPr>
      </w:pPr>
    </w:p>
    <w:p w:rsidR="0062207F" w:rsidRDefault="0062207F" w:rsidP="0083385F">
      <w:pPr>
        <w:ind w:firstLine="851"/>
        <w:jc w:val="both"/>
        <w:rPr>
          <w:sz w:val="28"/>
          <w:szCs w:val="28"/>
        </w:rPr>
      </w:pPr>
    </w:p>
    <w:p w:rsidR="0083385F" w:rsidRDefault="0083385F" w:rsidP="00A64AB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06.10.2003 года № 131-ФЗ «Об общих принципах организации местного самоуправления в Российс</w:t>
      </w:r>
      <w:r w:rsidR="00BA3C59">
        <w:rPr>
          <w:sz w:val="28"/>
          <w:szCs w:val="28"/>
        </w:rPr>
        <w:t xml:space="preserve">кой Федерации», </w:t>
      </w:r>
      <w:r w:rsidR="000C686B">
        <w:rPr>
          <w:sz w:val="28"/>
          <w:szCs w:val="28"/>
        </w:rPr>
        <w:t>постановлением Правительства Российской Федерации</w:t>
      </w:r>
      <w:r w:rsidR="000C686B">
        <w:rPr>
          <w:sz w:val="28"/>
          <w:szCs w:val="28"/>
        </w:rPr>
        <w:br/>
        <w:t xml:space="preserve">от 13.06.2006 </w:t>
      </w:r>
      <w:r w:rsidR="00884E7E">
        <w:rPr>
          <w:sz w:val="28"/>
          <w:szCs w:val="28"/>
        </w:rPr>
        <w:t xml:space="preserve">года </w:t>
      </w:r>
      <w:r w:rsidR="000C686B">
        <w:rPr>
          <w:sz w:val="28"/>
          <w:szCs w:val="28"/>
        </w:rPr>
        <w:t>№374 «</w:t>
      </w:r>
      <w:r w:rsidR="001E59A2" w:rsidRPr="001E59A2">
        <w:rPr>
          <w:sz w:val="28"/>
          <w:szCs w:val="28"/>
        </w:rPr>
        <w:t>О перечнях документов, необходимых для принятия решения о передаче имущества из федеральной собственности</w:t>
      </w:r>
      <w:r w:rsidR="001E59A2">
        <w:rPr>
          <w:sz w:val="28"/>
          <w:szCs w:val="28"/>
        </w:rPr>
        <w:br/>
      </w:r>
      <w:r w:rsidR="001E59A2" w:rsidRPr="001E59A2">
        <w:rPr>
          <w:sz w:val="28"/>
          <w:szCs w:val="28"/>
        </w:rPr>
        <w:t>в собственность субъекта Российской Федерации или муниципальную собственность, из собственности субъекта Российской Федерации</w:t>
      </w:r>
      <w:r w:rsidR="001E59A2">
        <w:rPr>
          <w:sz w:val="28"/>
          <w:szCs w:val="28"/>
        </w:rPr>
        <w:br/>
      </w:r>
      <w:r w:rsidR="001E59A2" w:rsidRPr="001E59A2">
        <w:rPr>
          <w:sz w:val="28"/>
          <w:szCs w:val="28"/>
        </w:rPr>
        <w:t>в федеральную собственность или муниципальную собственность,</w:t>
      </w:r>
      <w:r w:rsidR="001E59A2">
        <w:rPr>
          <w:sz w:val="28"/>
          <w:szCs w:val="28"/>
        </w:rPr>
        <w:br/>
      </w:r>
      <w:r w:rsidR="001E59A2" w:rsidRPr="001E59A2">
        <w:rPr>
          <w:sz w:val="28"/>
          <w:szCs w:val="28"/>
        </w:rPr>
        <w:t>из муниципальной собственности в федеральную собственность</w:t>
      </w:r>
      <w:r w:rsidR="001E59A2">
        <w:rPr>
          <w:sz w:val="28"/>
          <w:szCs w:val="28"/>
        </w:rPr>
        <w:br/>
      </w:r>
      <w:r w:rsidR="001E59A2" w:rsidRPr="001E59A2">
        <w:rPr>
          <w:sz w:val="28"/>
          <w:szCs w:val="28"/>
        </w:rPr>
        <w:t>или собственность субъекта Российской Федерации</w:t>
      </w:r>
      <w:r w:rsidR="000C686B">
        <w:rPr>
          <w:sz w:val="28"/>
          <w:szCs w:val="28"/>
        </w:rPr>
        <w:t xml:space="preserve">»,  </w:t>
      </w:r>
      <w:r w:rsidR="00E7277A" w:rsidRPr="00E7277A">
        <w:rPr>
          <w:sz w:val="28"/>
          <w:szCs w:val="28"/>
        </w:rPr>
        <w:t>решение</w:t>
      </w:r>
      <w:r w:rsidR="00E7277A">
        <w:rPr>
          <w:sz w:val="28"/>
          <w:szCs w:val="28"/>
        </w:rPr>
        <w:t>м</w:t>
      </w:r>
      <w:r w:rsidR="00E7277A" w:rsidRPr="00E7277A">
        <w:rPr>
          <w:sz w:val="28"/>
          <w:szCs w:val="28"/>
        </w:rPr>
        <w:t xml:space="preserve"> совета депутатов муниципального образования «Всеволожский муниципальный район» Ленинградской области </w:t>
      </w:r>
      <w:r w:rsidR="000C686B">
        <w:rPr>
          <w:sz w:val="28"/>
          <w:szCs w:val="28"/>
        </w:rPr>
        <w:t xml:space="preserve"> </w:t>
      </w:r>
      <w:r w:rsidR="00E7277A" w:rsidRPr="00E7277A">
        <w:rPr>
          <w:sz w:val="28"/>
          <w:szCs w:val="28"/>
        </w:rPr>
        <w:t>от 22.08.2018</w:t>
      </w:r>
      <w:r w:rsidR="000063E3">
        <w:rPr>
          <w:sz w:val="28"/>
          <w:szCs w:val="28"/>
        </w:rPr>
        <w:t xml:space="preserve"> </w:t>
      </w:r>
      <w:r w:rsidR="00E7277A" w:rsidRPr="00E7277A">
        <w:rPr>
          <w:sz w:val="28"/>
          <w:szCs w:val="28"/>
        </w:rPr>
        <w:t>г</w:t>
      </w:r>
      <w:r w:rsidR="000063E3">
        <w:rPr>
          <w:sz w:val="28"/>
          <w:szCs w:val="28"/>
        </w:rPr>
        <w:t>ода</w:t>
      </w:r>
      <w:r w:rsidR="00E7277A" w:rsidRPr="00E7277A">
        <w:rPr>
          <w:sz w:val="28"/>
          <w:szCs w:val="28"/>
        </w:rPr>
        <w:t xml:space="preserve"> № 61 «Об утверждении Порядка управления и распоряжения муниципальным имуществом, находящимся в муниципальной собственности муниципального образования «Всеволожский муниципальный район» Ленинградской области»</w:t>
      </w:r>
      <w:r w:rsidR="00314552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целях обеспечения безвозмездной передачи </w:t>
      </w:r>
      <w:r w:rsidR="0031455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E678B0">
        <w:rPr>
          <w:sz w:val="28"/>
          <w:szCs w:val="28"/>
        </w:rPr>
        <w:t>государственную</w:t>
      </w:r>
      <w:r>
        <w:rPr>
          <w:sz w:val="28"/>
          <w:szCs w:val="28"/>
        </w:rPr>
        <w:t xml:space="preserve"> собственность </w:t>
      </w:r>
      <w:r w:rsidR="007F3B00" w:rsidRPr="007F3B00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</w:t>
      </w:r>
      <w:r w:rsidR="00E678B0">
        <w:rPr>
          <w:sz w:val="28"/>
          <w:szCs w:val="28"/>
        </w:rPr>
        <w:t>не</w:t>
      </w:r>
      <w:r w:rsidR="0051082C">
        <w:rPr>
          <w:sz w:val="28"/>
          <w:szCs w:val="28"/>
        </w:rPr>
        <w:t xml:space="preserve">движимого имущества, </w:t>
      </w:r>
      <w:r>
        <w:rPr>
          <w:sz w:val="28"/>
          <w:szCs w:val="28"/>
        </w:rPr>
        <w:t>находящегося</w:t>
      </w:r>
      <w:r w:rsidR="005857AD">
        <w:rPr>
          <w:sz w:val="28"/>
          <w:szCs w:val="28"/>
        </w:rPr>
        <w:br/>
      </w:r>
      <w:r>
        <w:rPr>
          <w:sz w:val="28"/>
          <w:szCs w:val="28"/>
        </w:rPr>
        <w:t>в собственно</w:t>
      </w:r>
      <w:r w:rsidR="00903D1E">
        <w:rPr>
          <w:sz w:val="28"/>
          <w:szCs w:val="28"/>
        </w:rPr>
        <w:t xml:space="preserve">сти </w:t>
      </w:r>
      <w:r>
        <w:rPr>
          <w:sz w:val="28"/>
          <w:szCs w:val="28"/>
        </w:rPr>
        <w:t>В</w:t>
      </w:r>
      <w:r w:rsidR="00903D1E">
        <w:rPr>
          <w:sz w:val="28"/>
          <w:szCs w:val="28"/>
        </w:rPr>
        <w:t>севоложск</w:t>
      </w:r>
      <w:r w:rsidR="007F3B00">
        <w:rPr>
          <w:sz w:val="28"/>
          <w:szCs w:val="28"/>
        </w:rPr>
        <w:t>ого</w:t>
      </w:r>
      <w:r w:rsidR="00903D1E">
        <w:rPr>
          <w:sz w:val="28"/>
          <w:szCs w:val="28"/>
        </w:rPr>
        <w:t xml:space="preserve"> муниципальн</w:t>
      </w:r>
      <w:r w:rsidR="007F3B00">
        <w:rPr>
          <w:sz w:val="28"/>
          <w:szCs w:val="28"/>
        </w:rPr>
        <w:t>ого</w:t>
      </w:r>
      <w:r w:rsidR="00903D1E">
        <w:rPr>
          <w:sz w:val="28"/>
          <w:szCs w:val="28"/>
        </w:rPr>
        <w:t xml:space="preserve"> район</w:t>
      </w:r>
      <w:r w:rsidR="007F3B00">
        <w:rPr>
          <w:sz w:val="28"/>
          <w:szCs w:val="28"/>
        </w:rPr>
        <w:t>а</w:t>
      </w:r>
      <w:r>
        <w:rPr>
          <w:sz w:val="28"/>
          <w:szCs w:val="28"/>
        </w:rPr>
        <w:t xml:space="preserve"> Ленинградской области</w:t>
      </w:r>
      <w:r w:rsidR="00BA3C59">
        <w:rPr>
          <w:sz w:val="28"/>
          <w:szCs w:val="28"/>
        </w:rPr>
        <w:t>, с</w:t>
      </w:r>
      <w:r>
        <w:rPr>
          <w:sz w:val="28"/>
          <w:szCs w:val="28"/>
        </w:rPr>
        <w:t>овет депутатов принял</w:t>
      </w:r>
    </w:p>
    <w:p w:rsidR="0083385F" w:rsidRDefault="0083385F" w:rsidP="00764A9B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83385F" w:rsidRPr="0062207F" w:rsidRDefault="0083385F" w:rsidP="0062207F">
      <w:pPr>
        <w:pStyle w:val="a3"/>
        <w:ind w:firstLine="70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62207F">
        <w:rPr>
          <w:rFonts w:ascii="Times New Roman" w:hAnsi="Times New Roman"/>
          <w:b/>
          <w:sz w:val="28"/>
          <w:szCs w:val="28"/>
        </w:rPr>
        <w:t>РЕШЕНИЕ:</w:t>
      </w:r>
    </w:p>
    <w:p w:rsidR="00767D00" w:rsidRDefault="00767D00" w:rsidP="0062207F">
      <w:pPr>
        <w:ind w:firstLine="709"/>
        <w:jc w:val="both"/>
        <w:rPr>
          <w:sz w:val="28"/>
          <w:szCs w:val="28"/>
        </w:rPr>
      </w:pPr>
    </w:p>
    <w:p w:rsidR="0083385F" w:rsidRDefault="00767D00" w:rsidP="006220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F3B00">
        <w:rPr>
          <w:sz w:val="28"/>
          <w:szCs w:val="28"/>
        </w:rPr>
        <w:t xml:space="preserve"> </w:t>
      </w:r>
      <w:r w:rsidR="0083385F">
        <w:rPr>
          <w:sz w:val="28"/>
          <w:szCs w:val="28"/>
        </w:rPr>
        <w:t xml:space="preserve">Передать в </w:t>
      </w:r>
      <w:r w:rsidR="00E678B0">
        <w:rPr>
          <w:sz w:val="28"/>
          <w:szCs w:val="28"/>
        </w:rPr>
        <w:t>государственную</w:t>
      </w:r>
      <w:r w:rsidR="0051082C" w:rsidRPr="0051082C">
        <w:rPr>
          <w:sz w:val="28"/>
          <w:szCs w:val="28"/>
        </w:rPr>
        <w:t xml:space="preserve"> собственность Ленинградской области </w:t>
      </w:r>
      <w:r w:rsidR="001E37AE">
        <w:rPr>
          <w:sz w:val="28"/>
          <w:szCs w:val="28"/>
        </w:rPr>
        <w:t>не</w:t>
      </w:r>
      <w:r w:rsidR="0051082C">
        <w:rPr>
          <w:sz w:val="28"/>
          <w:szCs w:val="28"/>
        </w:rPr>
        <w:t xml:space="preserve">движимое </w:t>
      </w:r>
      <w:r w:rsidR="0051082C" w:rsidRPr="0051082C">
        <w:rPr>
          <w:sz w:val="28"/>
          <w:szCs w:val="28"/>
        </w:rPr>
        <w:t>имуществ</w:t>
      </w:r>
      <w:r>
        <w:rPr>
          <w:sz w:val="28"/>
          <w:szCs w:val="28"/>
        </w:rPr>
        <w:t>о</w:t>
      </w:r>
      <w:r w:rsidR="0051082C" w:rsidRPr="0051082C">
        <w:rPr>
          <w:sz w:val="28"/>
          <w:szCs w:val="28"/>
        </w:rPr>
        <w:t>, находяще</w:t>
      </w:r>
      <w:r w:rsidR="0051082C">
        <w:rPr>
          <w:sz w:val="28"/>
          <w:szCs w:val="28"/>
        </w:rPr>
        <w:t>ес</w:t>
      </w:r>
      <w:r w:rsidR="0051082C" w:rsidRPr="0051082C">
        <w:rPr>
          <w:sz w:val="28"/>
          <w:szCs w:val="28"/>
        </w:rPr>
        <w:t xml:space="preserve">я в </w:t>
      </w:r>
      <w:r w:rsidR="00FF63BD">
        <w:rPr>
          <w:sz w:val="28"/>
          <w:szCs w:val="28"/>
        </w:rPr>
        <w:t>собственности</w:t>
      </w:r>
      <w:r w:rsidR="0051082C" w:rsidRPr="0051082C">
        <w:rPr>
          <w:sz w:val="28"/>
          <w:szCs w:val="28"/>
        </w:rPr>
        <w:t xml:space="preserve"> Всеволожского муниципального района Ленинградской области</w:t>
      </w:r>
      <w:r w:rsidR="00E24C0E">
        <w:rPr>
          <w:sz w:val="28"/>
          <w:szCs w:val="28"/>
        </w:rPr>
        <w:t>, согласно приложени</w:t>
      </w:r>
      <w:r w:rsidR="00E7277A">
        <w:rPr>
          <w:sz w:val="28"/>
          <w:szCs w:val="28"/>
        </w:rPr>
        <w:t>ю</w:t>
      </w:r>
      <w:r w:rsidR="0051082C">
        <w:rPr>
          <w:sz w:val="28"/>
          <w:szCs w:val="28"/>
        </w:rPr>
        <w:t xml:space="preserve"> </w:t>
      </w:r>
      <w:r w:rsidRPr="00767D00">
        <w:rPr>
          <w:sz w:val="28"/>
          <w:szCs w:val="28"/>
        </w:rPr>
        <w:t>(далее – Имущество)</w:t>
      </w:r>
      <w:r>
        <w:rPr>
          <w:sz w:val="28"/>
          <w:szCs w:val="28"/>
        </w:rPr>
        <w:t>.</w:t>
      </w:r>
    </w:p>
    <w:p w:rsidR="005065A0" w:rsidRPr="005065A0" w:rsidRDefault="005065A0" w:rsidP="0062207F">
      <w:pPr>
        <w:ind w:firstLine="709"/>
        <w:jc w:val="both"/>
        <w:rPr>
          <w:sz w:val="28"/>
          <w:szCs w:val="28"/>
        </w:rPr>
      </w:pPr>
      <w:r w:rsidRPr="005065A0">
        <w:rPr>
          <w:sz w:val="28"/>
          <w:szCs w:val="28"/>
        </w:rPr>
        <w:lastRenderedPageBreak/>
        <w:t>2. Поручить администрации Всеволожского муниципального района Ленинградской области:</w:t>
      </w:r>
    </w:p>
    <w:p w:rsidR="005065A0" w:rsidRPr="005065A0" w:rsidRDefault="005065A0" w:rsidP="0062207F">
      <w:pPr>
        <w:ind w:firstLine="709"/>
        <w:jc w:val="both"/>
        <w:rPr>
          <w:sz w:val="28"/>
          <w:szCs w:val="28"/>
        </w:rPr>
      </w:pPr>
      <w:r w:rsidRPr="005065A0">
        <w:rPr>
          <w:sz w:val="28"/>
          <w:szCs w:val="28"/>
        </w:rPr>
        <w:t>2.1.</w:t>
      </w:r>
      <w:r w:rsidR="004714EC">
        <w:rPr>
          <w:sz w:val="28"/>
          <w:szCs w:val="28"/>
        </w:rPr>
        <w:t xml:space="preserve"> </w:t>
      </w:r>
      <w:r w:rsidRPr="005065A0">
        <w:rPr>
          <w:sz w:val="28"/>
          <w:szCs w:val="28"/>
        </w:rPr>
        <w:t>Оформить в установленном порядке передачу Имущества</w:t>
      </w:r>
      <w:r w:rsidR="00063A42">
        <w:rPr>
          <w:sz w:val="28"/>
          <w:szCs w:val="28"/>
        </w:rPr>
        <w:br/>
      </w:r>
      <w:r w:rsidRPr="005065A0">
        <w:rPr>
          <w:sz w:val="28"/>
          <w:szCs w:val="28"/>
        </w:rPr>
        <w:t xml:space="preserve">в </w:t>
      </w:r>
      <w:r w:rsidR="001A64E9">
        <w:rPr>
          <w:sz w:val="28"/>
          <w:szCs w:val="28"/>
        </w:rPr>
        <w:t xml:space="preserve">государственную </w:t>
      </w:r>
      <w:r w:rsidRPr="005065A0">
        <w:rPr>
          <w:sz w:val="28"/>
          <w:szCs w:val="28"/>
        </w:rPr>
        <w:t>собственность Ленинградской области;</w:t>
      </w:r>
    </w:p>
    <w:p w:rsidR="00767D00" w:rsidRDefault="005065A0" w:rsidP="006220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2.2. Исключить Имущество и</w:t>
      </w:r>
      <w:r w:rsidRPr="005065A0">
        <w:rPr>
          <w:sz w:val="28"/>
          <w:szCs w:val="28"/>
        </w:rPr>
        <w:t xml:space="preserve">з </w:t>
      </w:r>
      <w:r>
        <w:rPr>
          <w:sz w:val="28"/>
          <w:szCs w:val="28"/>
        </w:rPr>
        <w:t xml:space="preserve">казны и </w:t>
      </w:r>
      <w:r w:rsidR="00EB6CDC">
        <w:rPr>
          <w:sz w:val="28"/>
          <w:szCs w:val="28"/>
        </w:rPr>
        <w:t>реестра муниципальной собственности</w:t>
      </w:r>
      <w:r w:rsidRPr="005065A0">
        <w:rPr>
          <w:sz w:val="28"/>
          <w:szCs w:val="28"/>
        </w:rPr>
        <w:t xml:space="preserve"> Всеволожского муниципального</w:t>
      </w:r>
      <w:r w:rsidR="00BB1B2D">
        <w:rPr>
          <w:sz w:val="28"/>
          <w:szCs w:val="28"/>
        </w:rPr>
        <w:t xml:space="preserve"> района Ленинградской области.</w:t>
      </w:r>
    </w:p>
    <w:p w:rsidR="009B3158" w:rsidRDefault="00767D00" w:rsidP="006220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83385F">
        <w:rPr>
          <w:sz w:val="28"/>
          <w:szCs w:val="28"/>
        </w:rPr>
        <w:t> </w:t>
      </w:r>
      <w:r w:rsidR="009B3158" w:rsidRPr="009B3158">
        <w:rPr>
          <w:sz w:val="28"/>
          <w:szCs w:val="28"/>
        </w:rPr>
        <w:t xml:space="preserve">Настоящее решение опубликовать в газете «Всеволожские вести» </w:t>
      </w:r>
      <w:r w:rsidR="00FC2993">
        <w:rPr>
          <w:sz w:val="28"/>
          <w:szCs w:val="28"/>
        </w:rPr>
        <w:br/>
      </w:r>
      <w:r w:rsidR="009B3158" w:rsidRPr="009B3158">
        <w:rPr>
          <w:sz w:val="28"/>
          <w:szCs w:val="28"/>
        </w:rPr>
        <w:t>и разместить на официальном сайте в сети Интернет</w:t>
      </w:r>
      <w:r w:rsidR="00CC133C">
        <w:rPr>
          <w:sz w:val="28"/>
          <w:szCs w:val="28"/>
        </w:rPr>
        <w:t>.</w:t>
      </w:r>
    </w:p>
    <w:p w:rsidR="0083385F" w:rsidRDefault="00E7277A" w:rsidP="0062207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83385F">
        <w:rPr>
          <w:sz w:val="28"/>
          <w:szCs w:val="28"/>
        </w:rPr>
        <w:t xml:space="preserve">. Решение вступает в силу с момента </w:t>
      </w:r>
      <w:r w:rsidR="00DF27C1">
        <w:rPr>
          <w:sz w:val="28"/>
          <w:szCs w:val="28"/>
        </w:rPr>
        <w:t>принятия</w:t>
      </w:r>
      <w:r w:rsidR="0083385F">
        <w:rPr>
          <w:sz w:val="28"/>
          <w:szCs w:val="28"/>
        </w:rPr>
        <w:t>.</w:t>
      </w:r>
    </w:p>
    <w:p w:rsidR="00831286" w:rsidRDefault="00E7277A" w:rsidP="0058745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3385F">
        <w:rPr>
          <w:sz w:val="28"/>
          <w:szCs w:val="28"/>
        </w:rPr>
        <w:t>. Контроль за исполнением решения в</w:t>
      </w:r>
      <w:r w:rsidR="0062207F">
        <w:rPr>
          <w:sz w:val="28"/>
          <w:szCs w:val="28"/>
        </w:rPr>
        <w:t xml:space="preserve">озложить на постоянную комиссию </w:t>
      </w:r>
      <w:r w:rsidR="0062207F" w:rsidRPr="00564E15">
        <w:rPr>
          <w:sz w:val="28"/>
          <w:szCs w:val="28"/>
        </w:rPr>
        <w:t xml:space="preserve">по </w:t>
      </w:r>
      <w:r w:rsidR="00587450" w:rsidRPr="00564E15">
        <w:rPr>
          <w:sz w:val="28"/>
          <w:szCs w:val="28"/>
        </w:rPr>
        <w:t>бюджету, налогам, экономике, собственности, инвестициям, промышленности и агропромышленному комплексу</w:t>
      </w:r>
      <w:r w:rsidR="00587450">
        <w:rPr>
          <w:sz w:val="28"/>
          <w:szCs w:val="28"/>
        </w:rPr>
        <w:t>.</w:t>
      </w:r>
    </w:p>
    <w:p w:rsidR="009B3158" w:rsidRDefault="009B3158" w:rsidP="00831286">
      <w:pPr>
        <w:ind w:firstLine="851"/>
        <w:jc w:val="both"/>
        <w:rPr>
          <w:sz w:val="28"/>
          <w:szCs w:val="28"/>
        </w:rPr>
      </w:pPr>
    </w:p>
    <w:p w:rsidR="0062207F" w:rsidRDefault="0062207F" w:rsidP="00831286">
      <w:pPr>
        <w:ind w:firstLine="851"/>
        <w:jc w:val="both"/>
        <w:rPr>
          <w:sz w:val="28"/>
          <w:szCs w:val="28"/>
        </w:rPr>
      </w:pPr>
    </w:p>
    <w:p w:rsidR="0062207F" w:rsidRDefault="0062207F" w:rsidP="00831286">
      <w:pPr>
        <w:ind w:firstLine="851"/>
        <w:jc w:val="both"/>
        <w:rPr>
          <w:sz w:val="28"/>
          <w:szCs w:val="28"/>
        </w:rPr>
      </w:pPr>
    </w:p>
    <w:p w:rsidR="0062207F" w:rsidRDefault="0062207F" w:rsidP="00B9740A">
      <w:pPr>
        <w:jc w:val="both"/>
        <w:rPr>
          <w:sz w:val="28"/>
          <w:szCs w:val="28"/>
        </w:rPr>
      </w:pPr>
    </w:p>
    <w:p w:rsidR="00831286" w:rsidRDefault="00831286" w:rsidP="0083128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</w:t>
      </w:r>
      <w:r w:rsidR="00767D00">
        <w:rPr>
          <w:sz w:val="28"/>
          <w:szCs w:val="28"/>
        </w:rPr>
        <w:t>района</w:t>
      </w:r>
      <w:r w:rsidR="00767D00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4C20EE">
        <w:rPr>
          <w:sz w:val="28"/>
          <w:szCs w:val="28"/>
        </w:rPr>
        <w:tab/>
      </w:r>
      <w:r w:rsidR="003520D0">
        <w:rPr>
          <w:sz w:val="28"/>
          <w:szCs w:val="28"/>
        </w:rPr>
        <w:t xml:space="preserve">                      Л.В. Бурак</w:t>
      </w:r>
    </w:p>
    <w:p w:rsidR="00831286" w:rsidRDefault="00831286" w:rsidP="00831286">
      <w:pPr>
        <w:ind w:firstLine="851"/>
        <w:jc w:val="both"/>
        <w:rPr>
          <w:sz w:val="28"/>
          <w:szCs w:val="28"/>
        </w:rPr>
      </w:pPr>
    </w:p>
    <w:p w:rsidR="00350E2C" w:rsidRDefault="00350E2C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</w:pPr>
    </w:p>
    <w:p w:rsidR="00A70FCE" w:rsidRDefault="00A70FCE" w:rsidP="00831286">
      <w:pPr>
        <w:rPr>
          <w:sz w:val="28"/>
          <w:szCs w:val="28"/>
        </w:rPr>
        <w:sectPr w:rsidR="00A70FC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3385F" w:rsidRPr="00A65A49" w:rsidRDefault="004714EC" w:rsidP="00C310C4">
      <w:pPr>
        <w:ind w:left="9356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83385F" w:rsidRPr="00A65A49" w:rsidRDefault="00BA3C59" w:rsidP="00C310C4">
      <w:pPr>
        <w:ind w:left="9356"/>
        <w:jc w:val="right"/>
        <w:rPr>
          <w:sz w:val="28"/>
          <w:szCs w:val="28"/>
        </w:rPr>
      </w:pPr>
      <w:r>
        <w:rPr>
          <w:sz w:val="28"/>
          <w:szCs w:val="28"/>
        </w:rPr>
        <w:t>к решению с</w:t>
      </w:r>
      <w:r w:rsidR="0083385F" w:rsidRPr="00A65A49">
        <w:rPr>
          <w:sz w:val="28"/>
          <w:szCs w:val="28"/>
        </w:rPr>
        <w:t xml:space="preserve">овета депутатов </w:t>
      </w:r>
    </w:p>
    <w:p w:rsidR="0083385F" w:rsidRPr="00A65A49" w:rsidRDefault="00F16D02" w:rsidP="00C310C4">
      <w:pPr>
        <w:ind w:left="79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310C4">
        <w:rPr>
          <w:sz w:val="28"/>
          <w:szCs w:val="28"/>
        </w:rPr>
        <w:t xml:space="preserve">от 20.03.2025 № </w:t>
      </w:r>
      <w:bookmarkStart w:id="0" w:name="_GoBack"/>
      <w:r w:rsidR="00B9740A" w:rsidRPr="00B9740A">
        <w:rPr>
          <w:sz w:val="28"/>
          <w:szCs w:val="28"/>
        </w:rPr>
        <w:t>39</w:t>
      </w:r>
      <w:bookmarkEnd w:id="0"/>
    </w:p>
    <w:p w:rsidR="000E28BA" w:rsidRDefault="000E28BA" w:rsidP="003A5935">
      <w:pPr>
        <w:rPr>
          <w:sz w:val="28"/>
          <w:szCs w:val="28"/>
        </w:rPr>
      </w:pPr>
    </w:p>
    <w:p w:rsidR="00906805" w:rsidRPr="00A65A49" w:rsidRDefault="00906805" w:rsidP="00906805">
      <w:pPr>
        <w:jc w:val="center"/>
        <w:rPr>
          <w:sz w:val="28"/>
          <w:szCs w:val="28"/>
        </w:rPr>
      </w:pPr>
      <w:r w:rsidRPr="00A65A49">
        <w:rPr>
          <w:sz w:val="28"/>
          <w:szCs w:val="28"/>
        </w:rPr>
        <w:t xml:space="preserve">Перечень                                                                                                                       </w:t>
      </w:r>
    </w:p>
    <w:p w:rsidR="0051082C" w:rsidRPr="00A65A49" w:rsidRDefault="00594DE7" w:rsidP="003F241C">
      <w:pPr>
        <w:jc w:val="center"/>
        <w:rPr>
          <w:sz w:val="28"/>
          <w:szCs w:val="28"/>
        </w:rPr>
      </w:pPr>
      <w:r>
        <w:rPr>
          <w:sz w:val="28"/>
          <w:szCs w:val="28"/>
        </w:rPr>
        <w:t>не</w:t>
      </w:r>
      <w:r w:rsidR="0083385F" w:rsidRPr="00A65A49">
        <w:rPr>
          <w:sz w:val="28"/>
          <w:szCs w:val="28"/>
        </w:rPr>
        <w:t>движимого имущества, предлагаемого к передаче из муниципальной собственности Всеволожск</w:t>
      </w:r>
      <w:r w:rsidR="0051082C">
        <w:rPr>
          <w:sz w:val="28"/>
          <w:szCs w:val="28"/>
        </w:rPr>
        <w:t>ого</w:t>
      </w:r>
      <w:r w:rsidR="0083385F" w:rsidRPr="00A65A49">
        <w:rPr>
          <w:sz w:val="28"/>
          <w:szCs w:val="28"/>
        </w:rPr>
        <w:t xml:space="preserve"> </w:t>
      </w:r>
      <w:r w:rsidR="0051082C">
        <w:rPr>
          <w:sz w:val="28"/>
          <w:szCs w:val="28"/>
        </w:rPr>
        <w:br/>
      </w:r>
      <w:r w:rsidR="0083385F" w:rsidRPr="00A65A49">
        <w:rPr>
          <w:sz w:val="28"/>
          <w:szCs w:val="28"/>
        </w:rPr>
        <w:t>муниципальн</w:t>
      </w:r>
      <w:r w:rsidR="0051082C">
        <w:rPr>
          <w:sz w:val="28"/>
          <w:szCs w:val="28"/>
        </w:rPr>
        <w:t>ого</w:t>
      </w:r>
      <w:r w:rsidR="0083385F" w:rsidRPr="00A65A49">
        <w:rPr>
          <w:sz w:val="28"/>
          <w:szCs w:val="28"/>
        </w:rPr>
        <w:t xml:space="preserve"> район</w:t>
      </w:r>
      <w:r w:rsidR="0051082C">
        <w:rPr>
          <w:sz w:val="28"/>
          <w:szCs w:val="28"/>
        </w:rPr>
        <w:t xml:space="preserve">а </w:t>
      </w:r>
      <w:r w:rsidR="0083385F" w:rsidRPr="00A65A49">
        <w:rPr>
          <w:sz w:val="28"/>
          <w:szCs w:val="28"/>
        </w:rPr>
        <w:t xml:space="preserve">Ленинградской области в </w:t>
      </w:r>
      <w:r>
        <w:rPr>
          <w:sz w:val="28"/>
          <w:szCs w:val="28"/>
        </w:rPr>
        <w:t>государственную</w:t>
      </w:r>
      <w:r w:rsidR="0051082C" w:rsidRPr="0051082C">
        <w:rPr>
          <w:sz w:val="28"/>
          <w:szCs w:val="28"/>
        </w:rPr>
        <w:t xml:space="preserve"> собственность Ленинградской области </w:t>
      </w:r>
    </w:p>
    <w:p w:rsidR="0083385F" w:rsidRPr="00A65A49" w:rsidRDefault="0083385F" w:rsidP="0051082C">
      <w:pPr>
        <w:jc w:val="center"/>
        <w:rPr>
          <w:sz w:val="28"/>
          <w:szCs w:val="28"/>
        </w:rPr>
      </w:pPr>
    </w:p>
    <w:tbl>
      <w:tblPr>
        <w:tblW w:w="1505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155"/>
        <w:gridCol w:w="3827"/>
        <w:gridCol w:w="6095"/>
        <w:gridCol w:w="2410"/>
      </w:tblGrid>
      <w:tr w:rsidR="00972B88" w:rsidRPr="00A379E7" w:rsidTr="00C10CD5">
        <w:tc>
          <w:tcPr>
            <w:tcW w:w="568" w:type="dxa"/>
            <w:shd w:val="clear" w:color="auto" w:fill="auto"/>
            <w:vAlign w:val="center"/>
          </w:tcPr>
          <w:p w:rsidR="00972B88" w:rsidRPr="003A5935" w:rsidRDefault="00972B88" w:rsidP="008A5F7F">
            <w:pPr>
              <w:jc w:val="center"/>
              <w:rPr>
                <w:sz w:val="26"/>
                <w:szCs w:val="26"/>
              </w:rPr>
            </w:pPr>
            <w:r w:rsidRPr="003A5935">
              <w:rPr>
                <w:sz w:val="26"/>
                <w:szCs w:val="26"/>
              </w:rPr>
              <w:t>№ п/п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972B88" w:rsidRPr="003A5935" w:rsidRDefault="00972B88" w:rsidP="008A5F7F">
            <w:pPr>
              <w:jc w:val="center"/>
              <w:rPr>
                <w:sz w:val="26"/>
                <w:szCs w:val="26"/>
              </w:rPr>
            </w:pPr>
            <w:r w:rsidRPr="003A5935">
              <w:rPr>
                <w:sz w:val="26"/>
                <w:szCs w:val="26"/>
              </w:rPr>
              <w:t>Наименование  имущества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972B88" w:rsidRPr="003A5935" w:rsidRDefault="00972B88" w:rsidP="008A5F7F">
            <w:pPr>
              <w:jc w:val="center"/>
              <w:rPr>
                <w:sz w:val="26"/>
                <w:szCs w:val="26"/>
              </w:rPr>
            </w:pPr>
            <w:r w:rsidRPr="003A5935">
              <w:rPr>
                <w:sz w:val="26"/>
                <w:szCs w:val="26"/>
              </w:rPr>
              <w:t>Адрес (местоположение)</w:t>
            </w:r>
          </w:p>
        </w:tc>
        <w:tc>
          <w:tcPr>
            <w:tcW w:w="6095" w:type="dxa"/>
            <w:vAlign w:val="center"/>
          </w:tcPr>
          <w:p w:rsidR="00972B88" w:rsidRPr="003A5935" w:rsidRDefault="00972B88" w:rsidP="008A5F7F">
            <w:pPr>
              <w:jc w:val="center"/>
              <w:rPr>
                <w:sz w:val="26"/>
                <w:szCs w:val="26"/>
              </w:rPr>
            </w:pPr>
            <w:r w:rsidRPr="003A5935">
              <w:rPr>
                <w:sz w:val="26"/>
                <w:szCs w:val="26"/>
              </w:rPr>
              <w:t>Краткая характеристика объекта недвижимости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72B88" w:rsidRPr="00A379E7" w:rsidRDefault="00972B88" w:rsidP="008A5F7F">
            <w:pPr>
              <w:jc w:val="center"/>
              <w:rPr>
                <w:sz w:val="28"/>
                <w:szCs w:val="28"/>
              </w:rPr>
            </w:pPr>
            <w:r w:rsidRPr="00A379E7">
              <w:rPr>
                <w:sz w:val="28"/>
                <w:szCs w:val="28"/>
              </w:rPr>
              <w:t>Балансовая /</w:t>
            </w:r>
          </w:p>
          <w:p w:rsidR="00972B88" w:rsidRPr="00A379E7" w:rsidRDefault="00972B88" w:rsidP="008A5F7F">
            <w:pPr>
              <w:jc w:val="center"/>
              <w:rPr>
                <w:sz w:val="28"/>
                <w:szCs w:val="28"/>
              </w:rPr>
            </w:pPr>
            <w:r w:rsidRPr="00A379E7">
              <w:rPr>
                <w:sz w:val="28"/>
                <w:szCs w:val="28"/>
              </w:rPr>
              <w:t>кадастровая</w:t>
            </w:r>
          </w:p>
          <w:p w:rsidR="00972B88" w:rsidRPr="00A379E7" w:rsidRDefault="00972B88" w:rsidP="008A5F7F">
            <w:pPr>
              <w:jc w:val="center"/>
              <w:rPr>
                <w:sz w:val="28"/>
                <w:szCs w:val="28"/>
              </w:rPr>
            </w:pPr>
            <w:r w:rsidRPr="00A379E7">
              <w:rPr>
                <w:sz w:val="28"/>
                <w:szCs w:val="28"/>
              </w:rPr>
              <w:t>стоимость, руб.</w:t>
            </w:r>
          </w:p>
        </w:tc>
      </w:tr>
      <w:tr w:rsidR="00972B88" w:rsidRPr="00A379E7" w:rsidTr="001818B9">
        <w:trPr>
          <w:trHeight w:val="1970"/>
        </w:trPr>
        <w:tc>
          <w:tcPr>
            <w:tcW w:w="568" w:type="dxa"/>
            <w:shd w:val="clear" w:color="auto" w:fill="auto"/>
            <w:vAlign w:val="center"/>
          </w:tcPr>
          <w:p w:rsidR="00972B88" w:rsidRPr="003A5935" w:rsidRDefault="00972B88" w:rsidP="008A5F7F">
            <w:pPr>
              <w:spacing w:line="260" w:lineRule="exact"/>
              <w:ind w:left="110"/>
              <w:jc w:val="center"/>
              <w:rPr>
                <w:rStyle w:val="2"/>
                <w:b w:val="0"/>
                <w:bCs w:val="0"/>
              </w:rPr>
            </w:pPr>
            <w:r w:rsidRPr="003A5935">
              <w:rPr>
                <w:rStyle w:val="2"/>
                <w:b w:val="0"/>
              </w:rPr>
              <w:t>1.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972B88" w:rsidRPr="003A5935" w:rsidRDefault="00972B88" w:rsidP="00552630">
            <w:pPr>
              <w:spacing w:line="298" w:lineRule="exact"/>
              <w:jc w:val="center"/>
              <w:rPr>
                <w:rStyle w:val="2"/>
                <w:b w:val="0"/>
              </w:rPr>
            </w:pPr>
            <w:r w:rsidRPr="003A5935">
              <w:rPr>
                <w:rStyle w:val="2"/>
                <w:b w:val="0"/>
              </w:rPr>
              <w:t>Автомобильная дорога</w:t>
            </w:r>
            <w:r w:rsidR="00552630">
              <w:rPr>
                <w:rStyle w:val="2"/>
                <w:b w:val="0"/>
              </w:rPr>
              <w:br/>
            </w:r>
            <w:r w:rsidRPr="003A5935">
              <w:rPr>
                <w:rStyle w:val="2"/>
                <w:b w:val="0"/>
              </w:rPr>
              <w:t>"Мурино-парнас"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972B88" w:rsidRPr="003A5935" w:rsidRDefault="00972B88" w:rsidP="008A5F7F">
            <w:pPr>
              <w:autoSpaceDE w:val="0"/>
              <w:autoSpaceDN w:val="0"/>
              <w:adjustRightInd w:val="0"/>
              <w:jc w:val="center"/>
              <w:rPr>
                <w:rStyle w:val="2"/>
                <w:b w:val="0"/>
              </w:rPr>
            </w:pPr>
            <w:r w:rsidRPr="003A5935">
              <w:rPr>
                <w:rStyle w:val="2"/>
                <w:b w:val="0"/>
              </w:rPr>
              <w:t>Российская Федерация, Ленинградская область, Всеволожский муниципальный район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972B88" w:rsidRPr="003A5935" w:rsidRDefault="00972B88" w:rsidP="008A5F7F">
            <w:pPr>
              <w:autoSpaceDE w:val="0"/>
              <w:autoSpaceDN w:val="0"/>
              <w:adjustRightInd w:val="0"/>
              <w:rPr>
                <w:rStyle w:val="2"/>
                <w:b w:val="0"/>
              </w:rPr>
            </w:pPr>
            <w:r w:rsidRPr="003A5935">
              <w:rPr>
                <w:rStyle w:val="2"/>
                <w:b w:val="0"/>
              </w:rPr>
              <w:t>Кадастровый номер: 47:07:0713003:30030,</w:t>
            </w:r>
            <w:r w:rsidRPr="003A5935">
              <w:rPr>
                <w:rStyle w:val="2"/>
                <w:b w:val="0"/>
              </w:rPr>
              <w:br/>
              <w:t>протяженность 1 123 м,</w:t>
            </w:r>
          </w:p>
          <w:p w:rsidR="003A5935" w:rsidRPr="003A5935" w:rsidRDefault="003A5935" w:rsidP="008A5F7F">
            <w:pPr>
              <w:autoSpaceDE w:val="0"/>
              <w:autoSpaceDN w:val="0"/>
              <w:adjustRightInd w:val="0"/>
              <w:rPr>
                <w:rStyle w:val="2"/>
                <w:b w:val="0"/>
              </w:rPr>
            </w:pPr>
            <w:r w:rsidRPr="003A5935">
              <w:rPr>
                <w:rStyle w:val="2"/>
                <w:b w:val="0"/>
              </w:rPr>
              <w:t>назначение: 7.4. Сооружения дорожного транспорта</w:t>
            </w:r>
            <w:r w:rsidR="00C10CD5">
              <w:rPr>
                <w:rStyle w:val="2"/>
                <w:b w:val="0"/>
              </w:rPr>
              <w:t>,</w:t>
            </w:r>
          </w:p>
          <w:p w:rsidR="00972B88" w:rsidRPr="003A5935" w:rsidRDefault="00972B88" w:rsidP="008A5F7F">
            <w:pPr>
              <w:autoSpaceDE w:val="0"/>
              <w:autoSpaceDN w:val="0"/>
              <w:adjustRightInd w:val="0"/>
              <w:rPr>
                <w:rStyle w:val="2"/>
                <w:b w:val="0"/>
              </w:rPr>
            </w:pPr>
            <w:r w:rsidRPr="003A5935">
              <w:rPr>
                <w:rStyle w:val="2"/>
                <w:b w:val="0"/>
              </w:rPr>
              <w:t>Собственность</w:t>
            </w:r>
          </w:p>
          <w:p w:rsidR="00972B88" w:rsidRPr="003A5935" w:rsidRDefault="00972B88" w:rsidP="00680E2E">
            <w:pPr>
              <w:autoSpaceDE w:val="0"/>
              <w:autoSpaceDN w:val="0"/>
              <w:adjustRightInd w:val="0"/>
              <w:rPr>
                <w:rStyle w:val="2"/>
                <w:b w:val="0"/>
              </w:rPr>
            </w:pPr>
            <w:r w:rsidRPr="003A5935">
              <w:rPr>
                <w:rStyle w:val="2"/>
                <w:b w:val="0"/>
              </w:rPr>
              <w:t>47:07:0713003:30030-47/053/2024-1</w:t>
            </w:r>
          </w:p>
          <w:p w:rsidR="00972B88" w:rsidRPr="003A5935" w:rsidRDefault="00972B88" w:rsidP="00680E2E">
            <w:pPr>
              <w:autoSpaceDE w:val="0"/>
              <w:autoSpaceDN w:val="0"/>
              <w:adjustRightInd w:val="0"/>
              <w:rPr>
                <w:rStyle w:val="2"/>
                <w:b w:val="0"/>
              </w:rPr>
            </w:pPr>
            <w:r w:rsidRPr="003A5935">
              <w:rPr>
                <w:rStyle w:val="2"/>
                <w:b w:val="0"/>
              </w:rPr>
              <w:t>от 13.08.2024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72B88" w:rsidRPr="00680E2E" w:rsidRDefault="00972B88" w:rsidP="008A5F7F">
            <w:pPr>
              <w:spacing w:line="302" w:lineRule="exact"/>
              <w:ind w:right="320"/>
              <w:jc w:val="center"/>
              <w:rPr>
                <w:rStyle w:val="2"/>
                <w:b w:val="0"/>
                <w:sz w:val="28"/>
                <w:szCs w:val="28"/>
              </w:rPr>
            </w:pPr>
            <w:r>
              <w:rPr>
                <w:rStyle w:val="2"/>
                <w:b w:val="0"/>
                <w:sz w:val="28"/>
                <w:szCs w:val="28"/>
              </w:rPr>
              <w:t>24 176 235.29</w:t>
            </w:r>
            <w:r w:rsidRPr="00680E2E">
              <w:rPr>
                <w:rStyle w:val="2"/>
                <w:b w:val="0"/>
                <w:sz w:val="28"/>
                <w:szCs w:val="28"/>
              </w:rPr>
              <w:t xml:space="preserve"> </w:t>
            </w:r>
            <w:r>
              <w:rPr>
                <w:rStyle w:val="2"/>
                <w:b w:val="0"/>
                <w:sz w:val="28"/>
                <w:szCs w:val="28"/>
              </w:rPr>
              <w:t>/</w:t>
            </w:r>
            <w:r w:rsidRPr="00680E2E">
              <w:rPr>
                <w:rStyle w:val="2"/>
                <w:b w:val="0"/>
                <w:sz w:val="28"/>
                <w:szCs w:val="28"/>
              </w:rPr>
              <w:br/>
            </w:r>
            <w:r>
              <w:rPr>
                <w:rStyle w:val="2"/>
                <w:b w:val="0"/>
                <w:sz w:val="28"/>
                <w:szCs w:val="28"/>
              </w:rPr>
              <w:t>24 176 235.29</w:t>
            </w:r>
          </w:p>
        </w:tc>
      </w:tr>
      <w:tr w:rsidR="00972B88" w:rsidRPr="00A379E7" w:rsidTr="00C10CD5">
        <w:trPr>
          <w:trHeight w:val="843"/>
        </w:trPr>
        <w:tc>
          <w:tcPr>
            <w:tcW w:w="568" w:type="dxa"/>
            <w:shd w:val="clear" w:color="auto" w:fill="auto"/>
            <w:vAlign w:val="center"/>
          </w:tcPr>
          <w:p w:rsidR="00972B88" w:rsidRPr="003A5935" w:rsidRDefault="00972B88" w:rsidP="008A5F7F">
            <w:pPr>
              <w:spacing w:line="260" w:lineRule="exact"/>
              <w:ind w:left="110"/>
              <w:jc w:val="center"/>
              <w:rPr>
                <w:rStyle w:val="2"/>
                <w:b w:val="0"/>
              </w:rPr>
            </w:pPr>
            <w:r w:rsidRPr="003A5935">
              <w:rPr>
                <w:rStyle w:val="2"/>
                <w:b w:val="0"/>
              </w:rPr>
              <w:t>2.</w:t>
            </w:r>
          </w:p>
        </w:tc>
        <w:tc>
          <w:tcPr>
            <w:tcW w:w="2155" w:type="dxa"/>
            <w:shd w:val="clear" w:color="auto" w:fill="auto"/>
            <w:vAlign w:val="center"/>
          </w:tcPr>
          <w:p w:rsidR="00972B88" w:rsidRPr="003A5935" w:rsidRDefault="00972B88" w:rsidP="008A5F7F">
            <w:pPr>
              <w:spacing w:line="298" w:lineRule="exact"/>
              <w:jc w:val="center"/>
              <w:rPr>
                <w:rStyle w:val="2"/>
                <w:b w:val="0"/>
              </w:rPr>
            </w:pPr>
            <w:r w:rsidRPr="003A5935">
              <w:rPr>
                <w:rStyle w:val="2"/>
                <w:b w:val="0"/>
              </w:rPr>
              <w:t>Земельный участок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972B88" w:rsidRPr="003A5935" w:rsidRDefault="00972B88" w:rsidP="008A5F7F">
            <w:pPr>
              <w:autoSpaceDE w:val="0"/>
              <w:autoSpaceDN w:val="0"/>
              <w:adjustRightInd w:val="0"/>
              <w:jc w:val="center"/>
              <w:rPr>
                <w:rStyle w:val="2"/>
                <w:b w:val="0"/>
              </w:rPr>
            </w:pPr>
            <w:r w:rsidRPr="003A5935">
              <w:rPr>
                <w:rStyle w:val="2"/>
                <w:b w:val="0"/>
              </w:rPr>
              <w:t>Ленинградская область, Всеволожский муниципальный район, Бугровское сельское поселение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972B88" w:rsidRPr="003A5935" w:rsidRDefault="00972B88" w:rsidP="008A5F7F">
            <w:pPr>
              <w:autoSpaceDE w:val="0"/>
              <w:autoSpaceDN w:val="0"/>
              <w:adjustRightInd w:val="0"/>
              <w:rPr>
                <w:rStyle w:val="2"/>
                <w:b w:val="0"/>
              </w:rPr>
            </w:pPr>
            <w:r w:rsidRPr="003A5935">
              <w:rPr>
                <w:rStyle w:val="2"/>
                <w:b w:val="0"/>
              </w:rPr>
              <w:t>Кадастровый номер:</w:t>
            </w:r>
            <w:r w:rsidR="00942B7A">
              <w:rPr>
                <w:rStyle w:val="2"/>
                <w:b w:val="0"/>
              </w:rPr>
              <w:t xml:space="preserve"> </w:t>
            </w:r>
            <w:r w:rsidRPr="003A5935">
              <w:rPr>
                <w:rStyle w:val="2"/>
                <w:b w:val="0"/>
              </w:rPr>
              <w:t>47:07:0000000:98419,</w:t>
            </w:r>
            <w:r w:rsidRPr="003A5935">
              <w:rPr>
                <w:rStyle w:val="2"/>
                <w:b w:val="0"/>
              </w:rPr>
              <w:br/>
              <w:t>площадь 21377 кв.</w:t>
            </w:r>
            <w:r w:rsidR="00842AEB">
              <w:rPr>
                <w:rStyle w:val="2"/>
                <w:b w:val="0"/>
              </w:rPr>
              <w:t xml:space="preserve"> </w:t>
            </w:r>
            <w:r w:rsidRPr="003A5935">
              <w:rPr>
                <w:rStyle w:val="2"/>
                <w:b w:val="0"/>
              </w:rPr>
              <w:t>м,</w:t>
            </w:r>
          </w:p>
          <w:p w:rsidR="003A5935" w:rsidRPr="003A5935" w:rsidRDefault="00646274" w:rsidP="003A5935">
            <w:pPr>
              <w:autoSpaceDE w:val="0"/>
              <w:autoSpaceDN w:val="0"/>
              <w:adjustRightInd w:val="0"/>
              <w:rPr>
                <w:rStyle w:val="2"/>
                <w:b w:val="0"/>
              </w:rPr>
            </w:pPr>
            <w:r>
              <w:rPr>
                <w:rStyle w:val="2"/>
                <w:b w:val="0"/>
              </w:rPr>
              <w:t>категория земель: з</w:t>
            </w:r>
            <w:r w:rsidR="003A5935" w:rsidRPr="003A5935">
              <w:rPr>
                <w:rStyle w:val="2"/>
                <w:b w:val="0"/>
              </w:rPr>
              <w:t>емли промышленности, энергетики, транспорта, связи, радиовещания, телевидения, информатики, земли</w:t>
            </w:r>
          </w:p>
          <w:p w:rsidR="003A5935" w:rsidRPr="003A5935" w:rsidRDefault="003A5935" w:rsidP="003A5935">
            <w:pPr>
              <w:autoSpaceDE w:val="0"/>
              <w:autoSpaceDN w:val="0"/>
              <w:adjustRightInd w:val="0"/>
              <w:rPr>
                <w:rStyle w:val="2"/>
                <w:b w:val="0"/>
              </w:rPr>
            </w:pPr>
            <w:r w:rsidRPr="003A5935">
              <w:rPr>
                <w:rStyle w:val="2"/>
                <w:b w:val="0"/>
              </w:rPr>
              <w:t>для обеспечения космической деятельности, земли обороны, безопасности и земли иного специального</w:t>
            </w:r>
          </w:p>
          <w:p w:rsidR="003A5935" w:rsidRPr="003A5935" w:rsidRDefault="003A5935" w:rsidP="003A5935">
            <w:pPr>
              <w:autoSpaceDE w:val="0"/>
              <w:autoSpaceDN w:val="0"/>
              <w:adjustRightInd w:val="0"/>
              <w:rPr>
                <w:rStyle w:val="2"/>
                <w:b w:val="0"/>
              </w:rPr>
            </w:pPr>
            <w:r w:rsidRPr="003A5935">
              <w:rPr>
                <w:rStyle w:val="2"/>
                <w:b w:val="0"/>
              </w:rPr>
              <w:t>назначения</w:t>
            </w:r>
            <w:r w:rsidR="00C10CD5">
              <w:rPr>
                <w:rStyle w:val="2"/>
                <w:b w:val="0"/>
              </w:rPr>
              <w:t>,</w:t>
            </w:r>
          </w:p>
          <w:p w:rsidR="003A5935" w:rsidRPr="003A5935" w:rsidRDefault="003A5935" w:rsidP="003A5935">
            <w:pPr>
              <w:autoSpaceDE w:val="0"/>
              <w:autoSpaceDN w:val="0"/>
              <w:adjustRightInd w:val="0"/>
              <w:rPr>
                <w:rStyle w:val="2"/>
                <w:b w:val="0"/>
              </w:rPr>
            </w:pPr>
            <w:r w:rsidRPr="003A5935">
              <w:rPr>
                <w:rStyle w:val="2"/>
                <w:b w:val="0"/>
              </w:rPr>
              <w:t xml:space="preserve">вид разрешенного использования: </w:t>
            </w:r>
            <w:r w:rsidR="00C10CD5">
              <w:rPr>
                <w:rStyle w:val="2"/>
                <w:b w:val="0"/>
              </w:rPr>
              <w:t>у</w:t>
            </w:r>
            <w:r w:rsidRPr="003A5935">
              <w:rPr>
                <w:rStyle w:val="2"/>
                <w:b w:val="0"/>
              </w:rPr>
              <w:t>лично-дорожная сеть</w:t>
            </w:r>
            <w:r w:rsidR="00C10CD5">
              <w:rPr>
                <w:rStyle w:val="2"/>
                <w:b w:val="0"/>
              </w:rPr>
              <w:t>,</w:t>
            </w:r>
          </w:p>
          <w:p w:rsidR="00972B88" w:rsidRPr="003A5935" w:rsidRDefault="00972B88" w:rsidP="003D082C">
            <w:pPr>
              <w:autoSpaceDE w:val="0"/>
              <w:autoSpaceDN w:val="0"/>
              <w:adjustRightInd w:val="0"/>
              <w:rPr>
                <w:rStyle w:val="2"/>
                <w:b w:val="0"/>
              </w:rPr>
            </w:pPr>
            <w:r w:rsidRPr="003A5935">
              <w:rPr>
                <w:rStyle w:val="2"/>
                <w:b w:val="0"/>
              </w:rPr>
              <w:t>Собственность</w:t>
            </w:r>
          </w:p>
          <w:p w:rsidR="00972B88" w:rsidRPr="003A5935" w:rsidRDefault="00972B88" w:rsidP="003D082C">
            <w:pPr>
              <w:autoSpaceDE w:val="0"/>
              <w:autoSpaceDN w:val="0"/>
              <w:adjustRightInd w:val="0"/>
              <w:rPr>
                <w:rStyle w:val="2"/>
                <w:b w:val="0"/>
              </w:rPr>
            </w:pPr>
            <w:r w:rsidRPr="003A5935">
              <w:rPr>
                <w:rStyle w:val="2"/>
                <w:b w:val="0"/>
              </w:rPr>
              <w:t>47:07:0000000:98419-47/053/2024-1</w:t>
            </w:r>
          </w:p>
          <w:p w:rsidR="00972B88" w:rsidRPr="003A5935" w:rsidRDefault="00972B88" w:rsidP="003D082C">
            <w:pPr>
              <w:autoSpaceDE w:val="0"/>
              <w:autoSpaceDN w:val="0"/>
              <w:adjustRightInd w:val="0"/>
              <w:rPr>
                <w:rStyle w:val="2"/>
                <w:b w:val="0"/>
              </w:rPr>
            </w:pPr>
            <w:r w:rsidRPr="003A5935">
              <w:rPr>
                <w:rStyle w:val="2"/>
                <w:b w:val="0"/>
              </w:rPr>
              <w:t>от 15.10.2024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972B88" w:rsidRDefault="00972B88" w:rsidP="008A5F7F">
            <w:pPr>
              <w:spacing w:line="302" w:lineRule="exact"/>
              <w:ind w:right="32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3D082C">
              <w:rPr>
                <w:rStyle w:val="2"/>
                <w:b w:val="0"/>
                <w:sz w:val="28"/>
                <w:szCs w:val="28"/>
              </w:rPr>
              <w:t>23</w:t>
            </w:r>
            <w:r>
              <w:rPr>
                <w:rStyle w:val="2"/>
                <w:b w:val="0"/>
                <w:sz w:val="28"/>
                <w:szCs w:val="28"/>
              </w:rPr>
              <w:t> </w:t>
            </w:r>
            <w:r w:rsidRPr="003D082C">
              <w:rPr>
                <w:rStyle w:val="2"/>
                <w:b w:val="0"/>
                <w:sz w:val="28"/>
                <w:szCs w:val="28"/>
              </w:rPr>
              <w:t>814</w:t>
            </w:r>
            <w:r>
              <w:rPr>
                <w:rStyle w:val="2"/>
                <w:b w:val="0"/>
                <w:sz w:val="28"/>
                <w:szCs w:val="28"/>
              </w:rPr>
              <w:t xml:space="preserve"> </w:t>
            </w:r>
            <w:r w:rsidRPr="003D082C">
              <w:rPr>
                <w:rStyle w:val="2"/>
                <w:b w:val="0"/>
                <w:sz w:val="28"/>
                <w:szCs w:val="28"/>
              </w:rPr>
              <w:t>619.31</w:t>
            </w:r>
            <w:r>
              <w:rPr>
                <w:rStyle w:val="2"/>
                <w:b w:val="0"/>
                <w:sz w:val="28"/>
                <w:szCs w:val="28"/>
              </w:rPr>
              <w:t>/</w:t>
            </w:r>
          </w:p>
          <w:p w:rsidR="00972B88" w:rsidRPr="00680E2E" w:rsidRDefault="00972B88" w:rsidP="008A5F7F">
            <w:pPr>
              <w:spacing w:line="302" w:lineRule="exact"/>
              <w:ind w:right="320"/>
              <w:jc w:val="center"/>
              <w:rPr>
                <w:rStyle w:val="2"/>
                <w:b w:val="0"/>
                <w:sz w:val="28"/>
                <w:szCs w:val="28"/>
              </w:rPr>
            </w:pPr>
            <w:r w:rsidRPr="003D082C">
              <w:rPr>
                <w:rStyle w:val="2"/>
                <w:b w:val="0"/>
                <w:sz w:val="28"/>
                <w:szCs w:val="28"/>
              </w:rPr>
              <w:t>23</w:t>
            </w:r>
            <w:r>
              <w:rPr>
                <w:rStyle w:val="2"/>
                <w:b w:val="0"/>
                <w:sz w:val="28"/>
                <w:szCs w:val="28"/>
              </w:rPr>
              <w:t> </w:t>
            </w:r>
            <w:r w:rsidRPr="003D082C">
              <w:rPr>
                <w:rStyle w:val="2"/>
                <w:b w:val="0"/>
                <w:sz w:val="28"/>
                <w:szCs w:val="28"/>
              </w:rPr>
              <w:t>814</w:t>
            </w:r>
            <w:r>
              <w:rPr>
                <w:rStyle w:val="2"/>
                <w:b w:val="0"/>
                <w:sz w:val="28"/>
                <w:szCs w:val="28"/>
              </w:rPr>
              <w:t xml:space="preserve"> </w:t>
            </w:r>
            <w:r w:rsidRPr="003D082C">
              <w:rPr>
                <w:rStyle w:val="2"/>
                <w:b w:val="0"/>
                <w:sz w:val="28"/>
                <w:szCs w:val="28"/>
              </w:rPr>
              <w:t>619.31</w:t>
            </w:r>
          </w:p>
        </w:tc>
      </w:tr>
    </w:tbl>
    <w:p w:rsidR="00903D1E" w:rsidRPr="00E7277A" w:rsidRDefault="00903D1E" w:rsidP="00E7277A">
      <w:pPr>
        <w:rPr>
          <w:sz w:val="22"/>
          <w:szCs w:val="22"/>
        </w:rPr>
      </w:pPr>
    </w:p>
    <w:sectPr w:rsidR="00903D1E" w:rsidRPr="00E7277A" w:rsidSect="00E7277A">
      <w:pgSz w:w="16838" w:h="11906" w:orient="landscape"/>
      <w:pgMar w:top="851" w:right="1134" w:bottom="5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525E" w:rsidRDefault="0079525E" w:rsidP="00F16D02">
      <w:r>
        <w:separator/>
      </w:r>
    </w:p>
  </w:endnote>
  <w:endnote w:type="continuationSeparator" w:id="0">
    <w:p w:rsidR="0079525E" w:rsidRDefault="0079525E" w:rsidP="00F16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525E" w:rsidRDefault="0079525E" w:rsidP="00F16D02">
      <w:r>
        <w:separator/>
      </w:r>
    </w:p>
  </w:footnote>
  <w:footnote w:type="continuationSeparator" w:id="0">
    <w:p w:rsidR="0079525E" w:rsidRDefault="0079525E" w:rsidP="00F16D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B1520B"/>
    <w:multiLevelType w:val="hybridMultilevel"/>
    <w:tmpl w:val="B66CBF32"/>
    <w:lvl w:ilvl="0" w:tplc="924CDEB4">
      <w:start w:val="1"/>
      <w:numFmt w:val="decimal"/>
      <w:lvlText w:val="%1."/>
      <w:lvlJc w:val="left"/>
      <w:pPr>
        <w:ind w:left="720" w:hanging="360"/>
      </w:pPr>
      <w:rPr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1286"/>
    <w:rsid w:val="000063E3"/>
    <w:rsid w:val="00063A42"/>
    <w:rsid w:val="000664C2"/>
    <w:rsid w:val="000A655C"/>
    <w:rsid w:val="000C686B"/>
    <w:rsid w:val="000E28BA"/>
    <w:rsid w:val="00105B26"/>
    <w:rsid w:val="00116B77"/>
    <w:rsid w:val="001818B9"/>
    <w:rsid w:val="001A26DD"/>
    <w:rsid w:val="001A5E90"/>
    <w:rsid w:val="001A64E9"/>
    <w:rsid w:val="001E37AE"/>
    <w:rsid w:val="001E59A2"/>
    <w:rsid w:val="002C3B8B"/>
    <w:rsid w:val="00313165"/>
    <w:rsid w:val="00314552"/>
    <w:rsid w:val="00350E2C"/>
    <w:rsid w:val="003520D0"/>
    <w:rsid w:val="00366243"/>
    <w:rsid w:val="00390A27"/>
    <w:rsid w:val="003A5935"/>
    <w:rsid w:val="003A745B"/>
    <w:rsid w:val="003A75DF"/>
    <w:rsid w:val="003D082C"/>
    <w:rsid w:val="003F241C"/>
    <w:rsid w:val="003F30CE"/>
    <w:rsid w:val="0040414D"/>
    <w:rsid w:val="00412629"/>
    <w:rsid w:val="004714EC"/>
    <w:rsid w:val="00496C22"/>
    <w:rsid w:val="004C20EE"/>
    <w:rsid w:val="004F420D"/>
    <w:rsid w:val="005065A0"/>
    <w:rsid w:val="0051082C"/>
    <w:rsid w:val="00534ED3"/>
    <w:rsid w:val="00536669"/>
    <w:rsid w:val="00552630"/>
    <w:rsid w:val="0056495F"/>
    <w:rsid w:val="0057073E"/>
    <w:rsid w:val="005857AD"/>
    <w:rsid w:val="00587450"/>
    <w:rsid w:val="00594DE7"/>
    <w:rsid w:val="00614A02"/>
    <w:rsid w:val="0062207F"/>
    <w:rsid w:val="00644C05"/>
    <w:rsid w:val="00646274"/>
    <w:rsid w:val="00680E2E"/>
    <w:rsid w:val="006B7805"/>
    <w:rsid w:val="00707936"/>
    <w:rsid w:val="00764A9B"/>
    <w:rsid w:val="00767D00"/>
    <w:rsid w:val="007869CE"/>
    <w:rsid w:val="0079525E"/>
    <w:rsid w:val="007A4A28"/>
    <w:rsid w:val="007A6653"/>
    <w:rsid w:val="007F1C4C"/>
    <w:rsid w:val="007F3B00"/>
    <w:rsid w:val="00831286"/>
    <w:rsid w:val="0083385F"/>
    <w:rsid w:val="00842AEB"/>
    <w:rsid w:val="0086573A"/>
    <w:rsid w:val="00871EA0"/>
    <w:rsid w:val="00884E7E"/>
    <w:rsid w:val="008B2B4C"/>
    <w:rsid w:val="008D4E58"/>
    <w:rsid w:val="00903D1E"/>
    <w:rsid w:val="00906805"/>
    <w:rsid w:val="00936020"/>
    <w:rsid w:val="00940048"/>
    <w:rsid w:val="00942B7A"/>
    <w:rsid w:val="00972B88"/>
    <w:rsid w:val="009978B5"/>
    <w:rsid w:val="009B3158"/>
    <w:rsid w:val="00A1420A"/>
    <w:rsid w:val="00A27AAC"/>
    <w:rsid w:val="00A565DD"/>
    <w:rsid w:val="00A57136"/>
    <w:rsid w:val="00A64ABB"/>
    <w:rsid w:val="00A65A49"/>
    <w:rsid w:val="00A70FCE"/>
    <w:rsid w:val="00AF4BB1"/>
    <w:rsid w:val="00B5188B"/>
    <w:rsid w:val="00B9740A"/>
    <w:rsid w:val="00BA3C59"/>
    <w:rsid w:val="00BB1B2D"/>
    <w:rsid w:val="00BE0096"/>
    <w:rsid w:val="00C10CD5"/>
    <w:rsid w:val="00C310C4"/>
    <w:rsid w:val="00C40638"/>
    <w:rsid w:val="00C93936"/>
    <w:rsid w:val="00CC133C"/>
    <w:rsid w:val="00CE08C0"/>
    <w:rsid w:val="00D644E4"/>
    <w:rsid w:val="00D655BA"/>
    <w:rsid w:val="00DF27C1"/>
    <w:rsid w:val="00E133E9"/>
    <w:rsid w:val="00E24C0E"/>
    <w:rsid w:val="00E36C7E"/>
    <w:rsid w:val="00E5538D"/>
    <w:rsid w:val="00E678B0"/>
    <w:rsid w:val="00E7277A"/>
    <w:rsid w:val="00E7297F"/>
    <w:rsid w:val="00EB6CDC"/>
    <w:rsid w:val="00EC73D5"/>
    <w:rsid w:val="00F16D02"/>
    <w:rsid w:val="00F340FB"/>
    <w:rsid w:val="00F42224"/>
    <w:rsid w:val="00F756DD"/>
    <w:rsid w:val="00FC2993"/>
    <w:rsid w:val="00FE65D7"/>
    <w:rsid w:val="00FF6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A7FF3B-A36B-486A-AD64-0B826412C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385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831286"/>
    <w:rPr>
      <w:rFonts w:ascii="Courier New" w:hAnsi="Courier New"/>
      <w:sz w:val="20"/>
    </w:rPr>
  </w:style>
  <w:style w:type="character" w:customStyle="1" w:styleId="a4">
    <w:name w:val="Текст Знак"/>
    <w:basedOn w:val="a0"/>
    <w:link w:val="a3"/>
    <w:semiHidden/>
    <w:rsid w:val="0083128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83128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36C7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36C7E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57073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F16D0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6D0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F16D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F16D02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c">
    <w:name w:val="Table Grid"/>
    <w:basedOn w:val="a1"/>
    <w:uiPriority w:val="39"/>
    <w:rsid w:val="004041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(2)"/>
    <w:rsid w:val="00680E2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660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7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582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Шупик</dc:creator>
  <cp:keywords/>
  <dc:description/>
  <cp:lastModifiedBy>Погодаева</cp:lastModifiedBy>
  <cp:revision>9</cp:revision>
  <cp:lastPrinted>2025-02-20T09:20:00Z</cp:lastPrinted>
  <dcterms:created xsi:type="dcterms:W3CDTF">2025-02-25T07:06:00Z</dcterms:created>
  <dcterms:modified xsi:type="dcterms:W3CDTF">2025-03-20T15:04:00Z</dcterms:modified>
</cp:coreProperties>
</file>